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r w:rsidRPr="004E5B24">
        <w:rPr>
          <w:rFonts w:ascii="Arial" w:hAnsi="Arial" w:cs="Arial"/>
          <w:b/>
          <w:bCs/>
          <w:sz w:val="22"/>
          <w:szCs w:val="22"/>
        </w:rPr>
        <w:t>hl.m.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F1F89">
        <w:rPr>
          <w:rFonts w:ascii="Arial" w:hAnsi="Arial" w:cs="Arial"/>
          <w:sz w:val="22"/>
          <w:szCs w:val="22"/>
        </w:rPr>
        <w:t>spis.zn.</w:t>
      </w:r>
      <w:r w:rsidR="00FF1F89"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r w:rsidRPr="004E5B24">
        <w:rPr>
          <w:rFonts w:ascii="Arial" w:hAnsi="Arial" w:cs="Arial"/>
          <w:sz w:val="22"/>
          <w:szCs w:val="22"/>
        </w:rPr>
        <w:t>č.ú.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Mgr. Jozefem Sinčákem</w:t>
      </w:r>
      <w:r w:rsidR="004E5B24" w:rsidRPr="004E5B24">
        <w:rPr>
          <w:rFonts w:ascii="Arial" w:hAnsi="Arial" w:cs="Arial"/>
          <w:sz w:val="22"/>
          <w:szCs w:val="22"/>
        </w:rPr>
        <w:t xml:space="preserve">, </w:t>
      </w:r>
      <w:r w:rsidR="00E858CC">
        <w:rPr>
          <w:rFonts w:ascii="Arial" w:hAnsi="Arial" w:cs="Arial"/>
          <w:sz w:val="22"/>
          <w:szCs w:val="22"/>
        </w:rPr>
        <w:t xml:space="preserve">MBA,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FF1F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ú.: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Pr="004E5B24"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262897" w:rsidRDefault="001114B3" w:rsidP="00D7065E">
      <w:pPr>
        <w:pStyle w:val="Zkladntext"/>
        <w:numPr>
          <w:ilvl w:val="0"/>
          <w:numId w:val="39"/>
        </w:numPr>
        <w:ind w:left="284" w:hanging="284"/>
        <w:rPr>
          <w:rFonts w:ascii="Arial" w:hAnsi="Arial" w:cs="Arial"/>
          <w:sz w:val="22"/>
          <w:szCs w:val="22"/>
        </w:rPr>
      </w:pPr>
      <w:r w:rsidRPr="00262897">
        <w:rPr>
          <w:rFonts w:ascii="Arial" w:hAnsi="Arial" w:cs="Arial"/>
          <w:sz w:val="22"/>
          <w:szCs w:val="22"/>
          <w:u w:val="single"/>
        </w:rPr>
        <w:t xml:space="preserve">Předmětem </w:t>
      </w:r>
      <w:r w:rsidR="009B0820" w:rsidRPr="00262897">
        <w:rPr>
          <w:rFonts w:ascii="Arial" w:hAnsi="Arial" w:cs="Arial"/>
          <w:sz w:val="22"/>
          <w:szCs w:val="22"/>
          <w:u w:val="single"/>
        </w:rPr>
        <w:t>smlouvy je zhotovení díla</w:t>
      </w:r>
      <w:r w:rsidR="009B0820" w:rsidRPr="00262897">
        <w:rPr>
          <w:rFonts w:ascii="Arial" w:hAnsi="Arial" w:cs="Arial"/>
          <w:sz w:val="22"/>
          <w:szCs w:val="22"/>
        </w:rPr>
        <w:t xml:space="preserve">: </w:t>
      </w:r>
      <w:r w:rsidR="00D7065E" w:rsidRPr="002064D7">
        <w:rPr>
          <w:rFonts w:ascii="Arial" w:hAnsi="Arial" w:cs="Arial"/>
          <w:b/>
          <w:sz w:val="22"/>
          <w:szCs w:val="22"/>
        </w:rPr>
        <w:t xml:space="preserve">„Revitalizace Karlova náměstí, Praha 2, č. akce 999411/2“ </w:t>
      </w:r>
      <w:r w:rsidR="009B0820" w:rsidRPr="00262897">
        <w:rPr>
          <w:rFonts w:ascii="Arial" w:hAnsi="Arial" w:cs="Arial"/>
          <w:bCs/>
          <w:sz w:val="22"/>
          <w:szCs w:val="22"/>
        </w:rPr>
        <w:t xml:space="preserve">dle projektové dokumentace, kterou </w:t>
      </w:r>
      <w:r w:rsidR="009B0820" w:rsidRPr="00262897">
        <w:rPr>
          <w:rFonts w:ascii="Arial" w:hAnsi="Arial" w:cs="Arial"/>
          <w:sz w:val="22"/>
          <w:szCs w:val="22"/>
        </w:rPr>
        <w:t xml:space="preserve">zpracovala </w:t>
      </w:r>
      <w:r w:rsidR="00D7065E">
        <w:rPr>
          <w:rFonts w:ascii="Arial" w:hAnsi="Arial" w:cs="Arial"/>
          <w:sz w:val="22"/>
          <w:szCs w:val="22"/>
        </w:rPr>
        <w:t xml:space="preserve">společnost </w:t>
      </w:r>
      <w:r w:rsidR="00D7065E" w:rsidRPr="00D7065E">
        <w:rPr>
          <w:rFonts w:ascii="Arial" w:hAnsi="Arial" w:cs="Arial"/>
          <w:sz w:val="22"/>
          <w:szCs w:val="22"/>
        </w:rPr>
        <w:t xml:space="preserve">DIPRO, spol. s r.o., Modřanská 11/1387, 143 00 Praha 4, </w:t>
      </w:r>
      <w:r w:rsidR="00D7065E" w:rsidRPr="00D7065E">
        <w:rPr>
          <w:rFonts w:ascii="Arial" w:hAnsi="Arial" w:cs="Arial"/>
          <w:i/>
          <w:sz w:val="22"/>
          <w:szCs w:val="22"/>
        </w:rPr>
        <w:t>Provozovna: Na Záhonech 27/884, 141 00 Praha 4.</w:t>
      </w:r>
    </w:p>
    <w:p w:rsidR="00B46AD0" w:rsidRDefault="00B46AD0" w:rsidP="00262897">
      <w:pPr>
        <w:pStyle w:val="Zkladntext"/>
        <w:ind w:left="360"/>
        <w:rPr>
          <w:rFonts w:ascii="Arial" w:hAnsi="Arial" w:cs="Arial"/>
          <w:sz w:val="22"/>
          <w:szCs w:val="22"/>
        </w:rPr>
      </w:pPr>
      <w:r w:rsidRPr="00262897">
        <w:rPr>
          <w:rFonts w:ascii="Arial" w:hAnsi="Arial" w:cs="Arial"/>
          <w:sz w:val="22"/>
          <w:szCs w:val="22"/>
        </w:rPr>
        <w:t>Dílo je vymezeno následovně:</w:t>
      </w:r>
    </w:p>
    <w:p w:rsidR="00296634" w:rsidRDefault="00296634" w:rsidP="00262897">
      <w:pPr>
        <w:pStyle w:val="Zkladntext"/>
        <w:ind w:left="360"/>
        <w:rPr>
          <w:rFonts w:ascii="Arial" w:hAnsi="Arial" w:cs="Arial"/>
          <w:sz w:val="22"/>
          <w:szCs w:val="22"/>
        </w:rPr>
      </w:pPr>
    </w:p>
    <w:p w:rsidR="00296634" w:rsidRDefault="00296634" w:rsidP="00296634">
      <w:pPr>
        <w:pStyle w:val="Zhlav"/>
        <w:tabs>
          <w:tab w:val="left" w:pos="426"/>
        </w:tabs>
        <w:spacing w:after="120"/>
        <w:ind w:left="360"/>
        <w:jc w:val="both"/>
        <w:rPr>
          <w:rFonts w:ascii="Arial" w:hAnsi="Arial" w:cs="Arial"/>
          <w:sz w:val="22"/>
          <w:szCs w:val="22"/>
        </w:rPr>
      </w:pPr>
      <w:r>
        <w:rPr>
          <w:rFonts w:ascii="Arial" w:hAnsi="Arial" w:cs="Arial"/>
          <w:sz w:val="22"/>
          <w:szCs w:val="22"/>
        </w:rPr>
        <w:t>Předmětem plnění je rekonstrukce komunikace a</w:t>
      </w:r>
      <w:bookmarkStart w:id="0" w:name="_GoBack"/>
      <w:bookmarkEnd w:id="0"/>
      <w:r>
        <w:rPr>
          <w:rFonts w:ascii="Arial" w:hAnsi="Arial" w:cs="Arial"/>
          <w:sz w:val="22"/>
          <w:szCs w:val="22"/>
        </w:rPr>
        <w:t xml:space="preserve"> chodníků v okolí Karlova náměstí v Praze 2. </w:t>
      </w:r>
    </w:p>
    <w:p w:rsidR="00296634" w:rsidRDefault="00296634" w:rsidP="00296634">
      <w:pPr>
        <w:pStyle w:val="Zhlav"/>
        <w:tabs>
          <w:tab w:val="left" w:pos="426"/>
        </w:tabs>
        <w:spacing w:after="120"/>
        <w:ind w:left="360"/>
        <w:jc w:val="both"/>
        <w:rPr>
          <w:rFonts w:ascii="Arial" w:hAnsi="Arial" w:cs="Arial"/>
          <w:sz w:val="22"/>
          <w:szCs w:val="22"/>
        </w:rPr>
      </w:pPr>
      <w:r>
        <w:rPr>
          <w:rFonts w:ascii="Arial" w:hAnsi="Arial" w:cs="Arial"/>
          <w:sz w:val="22"/>
          <w:szCs w:val="22"/>
        </w:rPr>
        <w:t>Dojde k úpravě nároží křižovatek Resslova, Žitná, Odborů a Ječná, přechodů pro chodce,  k úpravě odvodnění a šířkovému uspořádání dopravního prostoru. Vozovka bude s asfaltovým krytem a chodníky ze žulové mozaiky. Uliční vpusti budou posunuty případně umístěny nové,                      u stávajících vpustí budou vyměněny konusy včetně mříží. Budou dosazeny nové stromy.</w:t>
      </w:r>
    </w:p>
    <w:p w:rsidR="00296634" w:rsidRDefault="00296634" w:rsidP="00296634">
      <w:pPr>
        <w:pStyle w:val="Zhlav"/>
        <w:tabs>
          <w:tab w:val="left" w:pos="426"/>
        </w:tabs>
        <w:spacing w:after="120"/>
        <w:ind w:left="360"/>
        <w:jc w:val="both"/>
        <w:rPr>
          <w:rFonts w:ascii="Arial" w:hAnsi="Arial" w:cs="Arial"/>
          <w:sz w:val="22"/>
          <w:szCs w:val="22"/>
        </w:rPr>
      </w:pPr>
      <w:r>
        <w:rPr>
          <w:rFonts w:ascii="Arial" w:hAnsi="Arial" w:cs="Arial"/>
          <w:sz w:val="22"/>
          <w:szCs w:val="22"/>
        </w:rPr>
        <w:t>Práce musí být ko</w:t>
      </w:r>
      <w:r w:rsidR="000A15A0">
        <w:rPr>
          <w:rFonts w:ascii="Arial" w:hAnsi="Arial" w:cs="Arial"/>
          <w:sz w:val="22"/>
          <w:szCs w:val="22"/>
        </w:rPr>
        <w:t>o</w:t>
      </w:r>
      <w:r>
        <w:rPr>
          <w:rFonts w:ascii="Arial" w:hAnsi="Arial" w:cs="Arial"/>
          <w:sz w:val="22"/>
          <w:szCs w:val="22"/>
        </w:rPr>
        <w:t>rdinovány  s úpravami SSZ 1.036, 2.065, 2.041- investor ELTODO a.s.</w:t>
      </w:r>
    </w:p>
    <w:p w:rsidR="004A4C5B" w:rsidRPr="005500AE" w:rsidRDefault="004A4C5B"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33517A" w:rsidRDefault="00D67ED9" w:rsidP="00D67ED9">
      <w:pPr>
        <w:numPr>
          <w:ilvl w:val="0"/>
          <w:numId w:val="43"/>
        </w:numPr>
        <w:tabs>
          <w:tab w:val="num" w:pos="-468"/>
        </w:tabs>
        <w:ind w:left="709" w:hanging="283"/>
        <w:rPr>
          <w:rFonts w:ascii="Arial" w:hAnsi="Arial" w:cs="Arial"/>
          <w:sz w:val="22"/>
          <w:szCs w:val="22"/>
        </w:rPr>
      </w:pPr>
      <w:r w:rsidRPr="0033517A">
        <w:rPr>
          <w:rFonts w:ascii="Arial" w:hAnsi="Arial" w:cs="Arial"/>
          <w:sz w:val="22"/>
          <w:szCs w:val="22"/>
        </w:rPr>
        <w:t>projekt a realizace DIO,</w:t>
      </w:r>
    </w:p>
    <w:p w:rsidR="00D67ED9" w:rsidRPr="00296634" w:rsidRDefault="00D67ED9" w:rsidP="00D67ED9">
      <w:pPr>
        <w:numPr>
          <w:ilvl w:val="0"/>
          <w:numId w:val="43"/>
        </w:numPr>
        <w:tabs>
          <w:tab w:val="num" w:pos="-1035"/>
        </w:tabs>
        <w:ind w:left="709" w:hanging="283"/>
        <w:rPr>
          <w:rFonts w:ascii="Arial" w:hAnsi="Arial" w:cs="Arial"/>
          <w:sz w:val="22"/>
          <w:szCs w:val="22"/>
        </w:rPr>
      </w:pPr>
      <w:r w:rsidRPr="00296634">
        <w:rPr>
          <w:rFonts w:ascii="Arial" w:hAnsi="Arial" w:cs="Arial"/>
          <w:sz w:val="22"/>
          <w:szCs w:val="22"/>
        </w:rPr>
        <w:t xml:space="preserve">měření hladiny hluku  </w:t>
      </w:r>
      <w:r w:rsidR="00D53FB3" w:rsidRPr="00296634">
        <w:rPr>
          <w:rFonts w:ascii="Arial" w:hAnsi="Arial" w:cs="Arial"/>
          <w:sz w:val="22"/>
          <w:szCs w:val="22"/>
        </w:rPr>
        <w:t xml:space="preserve"> </w:t>
      </w:r>
      <w:r w:rsidR="00296634" w:rsidRPr="00296634">
        <w:rPr>
          <w:rFonts w:ascii="Arial" w:hAnsi="Arial" w:cs="Arial"/>
          <w:sz w:val="22"/>
          <w:szCs w:val="22"/>
        </w:rPr>
        <w:t xml:space="preserve">před zahájením  a po dokončení stavby </w:t>
      </w:r>
      <w:r w:rsidRPr="00296634">
        <w:rPr>
          <w:rFonts w:ascii="Arial" w:hAnsi="Arial" w:cs="Arial"/>
          <w:sz w:val="22"/>
          <w:szCs w:val="22"/>
        </w:rPr>
        <w:t>dle požadavků Hygienické stanice hl. m. Prahy,</w:t>
      </w:r>
    </w:p>
    <w:p w:rsidR="00D67ED9" w:rsidRPr="0033517A" w:rsidRDefault="00D67ED9" w:rsidP="00D67ED9">
      <w:pPr>
        <w:numPr>
          <w:ilvl w:val="0"/>
          <w:numId w:val="43"/>
        </w:numPr>
        <w:tabs>
          <w:tab w:val="num" w:pos="-1602"/>
          <w:tab w:val="num" w:pos="709"/>
        </w:tabs>
        <w:ind w:left="709" w:hanging="283"/>
        <w:rPr>
          <w:rFonts w:ascii="Arial" w:hAnsi="Arial" w:cs="Arial"/>
          <w:sz w:val="22"/>
          <w:szCs w:val="22"/>
        </w:rPr>
      </w:pPr>
      <w:r w:rsidRPr="0033517A">
        <w:rPr>
          <w:rFonts w:ascii="Arial" w:hAnsi="Arial" w:cs="Arial"/>
          <w:sz w:val="22"/>
          <w:szCs w:val="22"/>
        </w:rPr>
        <w:t>zpracování podrobné pasportizace přilehlých objektů (domů, oplocení apod.) a následné repasportizace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4E5B24" w:rsidRPr="004E5B24">
        <w:rPr>
          <w:rFonts w:ascii="Arial" w:hAnsi="Arial" w:cs="Arial"/>
          <w:sz w:val="22"/>
          <w:szCs w:val="22"/>
        </w:rPr>
        <w:t xml:space="preserve">Praha </w:t>
      </w:r>
      <w:r w:rsidR="00D53FB3">
        <w:rPr>
          <w:rFonts w:ascii="Arial" w:hAnsi="Arial" w:cs="Arial"/>
          <w:sz w:val="22"/>
          <w:szCs w:val="22"/>
        </w:rPr>
        <w:t>2</w:t>
      </w:r>
      <w:r w:rsidR="00262897">
        <w:rPr>
          <w:rFonts w:ascii="Arial" w:hAnsi="Arial" w:cs="Arial"/>
          <w:sz w:val="22"/>
          <w:szCs w:val="22"/>
        </w:rPr>
        <w:t xml:space="preserve">, </w:t>
      </w:r>
      <w:r w:rsidR="00D53FB3">
        <w:rPr>
          <w:rFonts w:ascii="Arial" w:hAnsi="Arial" w:cs="Arial"/>
          <w:sz w:val="22"/>
          <w:szCs w:val="22"/>
        </w:rPr>
        <w:t>Karlovo náměstí</w:t>
      </w:r>
    </w:p>
    <w:p w:rsidR="00424D04" w:rsidRPr="004E5B24" w:rsidRDefault="00094627" w:rsidP="007C2F9F">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B13F8F" w:rsidRPr="004E5B24">
        <w:rPr>
          <w:rFonts w:ascii="Arial" w:hAnsi="Arial" w:cs="Arial"/>
          <w:sz w:val="22"/>
          <w:szCs w:val="22"/>
        </w:rPr>
        <w:t xml:space="preserve">a ve stanovené době předat objednateli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Pr="004E5B24" w:rsidRDefault="00424D04" w:rsidP="00424D04">
      <w:pPr>
        <w:spacing w:before="24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0B10B9" w:rsidRDefault="009B0820" w:rsidP="007A066F">
      <w:pPr>
        <w:pStyle w:val="Odstavecseseznamem"/>
        <w:numPr>
          <w:ilvl w:val="0"/>
          <w:numId w:val="26"/>
        </w:numPr>
        <w:ind w:left="426" w:hanging="426"/>
        <w:jc w:val="both"/>
        <w:rPr>
          <w:rFonts w:ascii="Arial" w:hAnsi="Arial" w:cs="Arial"/>
          <w:sz w:val="22"/>
          <w:szCs w:val="22"/>
        </w:rPr>
      </w:pPr>
      <w:r w:rsidRPr="000B10B9">
        <w:rPr>
          <w:rFonts w:ascii="Arial" w:hAnsi="Arial" w:cs="Arial"/>
          <w:sz w:val="22"/>
          <w:szCs w:val="22"/>
        </w:rPr>
        <w:t>Termín zahájení</w:t>
      </w:r>
      <w:r w:rsidR="007A066F" w:rsidRPr="000B10B9">
        <w:rPr>
          <w:rFonts w:ascii="Arial" w:hAnsi="Arial" w:cs="Arial"/>
          <w:sz w:val="22"/>
          <w:szCs w:val="22"/>
        </w:rPr>
        <w:t xml:space="preserve"> stavebních prací</w:t>
      </w:r>
      <w:r w:rsidRPr="000B10B9">
        <w:rPr>
          <w:rFonts w:ascii="Arial" w:hAnsi="Arial" w:cs="Arial"/>
          <w:sz w:val="22"/>
          <w:szCs w:val="22"/>
        </w:rPr>
        <w:t xml:space="preserve">: </w:t>
      </w:r>
      <w:r w:rsidR="0013541D" w:rsidRPr="000B10B9">
        <w:rPr>
          <w:rFonts w:ascii="Arial" w:hAnsi="Arial" w:cs="Arial"/>
          <w:sz w:val="22"/>
          <w:szCs w:val="22"/>
        </w:rPr>
        <w:t xml:space="preserve">ihned po podpisu smlouvy a </w:t>
      </w:r>
      <w:r w:rsidR="00B13F8F" w:rsidRPr="000B10B9">
        <w:rPr>
          <w:rFonts w:ascii="Arial" w:hAnsi="Arial" w:cs="Arial"/>
          <w:sz w:val="22"/>
          <w:szCs w:val="22"/>
        </w:rPr>
        <w:t xml:space="preserve">jejím </w:t>
      </w:r>
      <w:r w:rsidR="0013541D" w:rsidRPr="000B10B9">
        <w:rPr>
          <w:rFonts w:ascii="Arial" w:hAnsi="Arial" w:cs="Arial"/>
          <w:sz w:val="22"/>
          <w:szCs w:val="22"/>
        </w:rPr>
        <w:t xml:space="preserve">zveřejnění v registru smluv a dále </w:t>
      </w:r>
      <w:r w:rsidR="007A066F" w:rsidRPr="000B10B9">
        <w:rPr>
          <w:rFonts w:ascii="Arial" w:hAnsi="Arial" w:cs="Arial"/>
          <w:sz w:val="22"/>
          <w:szCs w:val="22"/>
        </w:rPr>
        <w:t>dle vydaného DIR, který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C81D1B">
      <w:pPr>
        <w:pStyle w:val="Odstavecseseznamem"/>
        <w:numPr>
          <w:ilvl w:val="0"/>
          <w:numId w:val="2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lastRenderedPageBreak/>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5500AE">
        <w:rPr>
          <w:rFonts w:ascii="Arial" w:hAnsi="Arial" w:cs="Arial"/>
          <w:bCs/>
          <w:sz w:val="22"/>
          <w:szCs w:val="22"/>
        </w:rPr>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4B5E69">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584E68">
      <w:pPr>
        <w:pStyle w:val="Odstavecseseznamem"/>
        <w:numPr>
          <w:ilvl w:val="0"/>
          <w:numId w:val="26"/>
        </w:numPr>
        <w:ind w:left="426" w:hanging="426"/>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56761A" w:rsidRPr="0056761A" w:rsidRDefault="0056761A" w:rsidP="0056761A">
      <w:pPr>
        <w:pStyle w:val="Odstavecseseznamem"/>
        <w:rPr>
          <w:rFonts w:ascii="Arial" w:hAnsi="Arial" w:cs="Arial"/>
          <w:sz w:val="22"/>
          <w:szCs w:val="22"/>
        </w:rPr>
      </w:pPr>
    </w:p>
    <w:p w:rsidR="0013541D" w:rsidRPr="001B1EBA" w:rsidRDefault="0056761A" w:rsidP="0013541D">
      <w:pPr>
        <w:pStyle w:val="Odstavecseseznamem"/>
        <w:numPr>
          <w:ilvl w:val="0"/>
          <w:numId w:val="26"/>
        </w:numPr>
        <w:ind w:left="426" w:hanging="426"/>
        <w:jc w:val="both"/>
        <w:outlineLvl w:val="1"/>
        <w:rPr>
          <w:rFonts w:ascii="Arial" w:hAnsi="Arial" w:cs="Arial"/>
          <w:sz w:val="22"/>
          <w:szCs w:val="22"/>
        </w:rPr>
      </w:pPr>
      <w:r w:rsidRPr="001B1EBA">
        <w:rPr>
          <w:rFonts w:ascii="Arial" w:hAnsi="Arial" w:cs="Arial"/>
          <w:sz w:val="22"/>
          <w:szCs w:val="22"/>
        </w:rPr>
        <w:t xml:space="preserve">Za účelem dosažení maximální efektivity a rychlosti prováděných prací, které vyžadují omezení provozu,  zhotovitel zajistí, aby práce probíhaly ve dvousměnném pracovním režimu.  Této podmínce odpovídá  i přiložený  harmonogram  provádění prací. </w:t>
      </w:r>
    </w:p>
    <w:p w:rsidR="00262897" w:rsidRPr="001B1EBA" w:rsidRDefault="00262897" w:rsidP="00262897">
      <w:pPr>
        <w:pStyle w:val="Odstavecseseznamem"/>
        <w:rPr>
          <w:rFonts w:ascii="Arial" w:hAnsi="Arial" w:cs="Arial"/>
          <w:sz w:val="22"/>
          <w:szCs w:val="22"/>
        </w:rPr>
      </w:pPr>
    </w:p>
    <w:p w:rsidR="00262897" w:rsidRPr="00296634" w:rsidRDefault="0013541D" w:rsidP="00262897">
      <w:pPr>
        <w:pStyle w:val="Odstavecseseznamem"/>
        <w:numPr>
          <w:ilvl w:val="0"/>
          <w:numId w:val="26"/>
        </w:numPr>
        <w:ind w:left="426" w:hanging="426"/>
        <w:jc w:val="both"/>
        <w:outlineLvl w:val="1"/>
        <w:rPr>
          <w:rFonts w:ascii="Arial" w:hAnsi="Arial" w:cs="Arial"/>
          <w:sz w:val="22"/>
          <w:szCs w:val="22"/>
        </w:rPr>
      </w:pPr>
      <w:r w:rsidRPr="00296634">
        <w:rPr>
          <w:rFonts w:ascii="Arial" w:hAnsi="Arial" w:cs="Arial"/>
          <w:sz w:val="22"/>
          <w:szCs w:val="22"/>
        </w:rPr>
        <w:t>Stavba bude probíhat v koordinaci s</w:t>
      </w:r>
      <w:r w:rsidR="00D53FB3" w:rsidRPr="00296634">
        <w:rPr>
          <w:rFonts w:ascii="Arial" w:hAnsi="Arial" w:cs="Arial"/>
          <w:sz w:val="22"/>
          <w:szCs w:val="22"/>
        </w:rPr>
        <w:t> </w:t>
      </w:r>
      <w:r w:rsidR="00296634" w:rsidRPr="00296634">
        <w:rPr>
          <w:rFonts w:ascii="Arial" w:hAnsi="Arial" w:cs="Arial"/>
          <w:sz w:val="22"/>
          <w:szCs w:val="22"/>
        </w:rPr>
        <w:t>úpravami</w:t>
      </w:r>
      <w:r w:rsidR="00D53FB3" w:rsidRPr="00296634">
        <w:rPr>
          <w:rFonts w:ascii="Arial" w:hAnsi="Arial" w:cs="Arial"/>
          <w:sz w:val="22"/>
          <w:szCs w:val="22"/>
        </w:rPr>
        <w:t xml:space="preserve"> světelného signalizačního zařízení (SSZ),</w:t>
      </w:r>
      <w:r w:rsidRPr="00296634">
        <w:rPr>
          <w:rFonts w:ascii="Arial" w:hAnsi="Arial" w:cs="Arial"/>
          <w:sz w:val="22"/>
          <w:szCs w:val="22"/>
        </w:rPr>
        <w:t xml:space="preserve"> kterou provádí </w:t>
      </w:r>
      <w:r w:rsidR="00296634" w:rsidRPr="00296634">
        <w:rPr>
          <w:rFonts w:ascii="Arial" w:hAnsi="Arial" w:cs="Arial"/>
          <w:sz w:val="22"/>
          <w:szCs w:val="22"/>
        </w:rPr>
        <w:t>společnost ELTODO a.s.</w:t>
      </w:r>
    </w:p>
    <w:p w:rsidR="007C2F9F" w:rsidRPr="004E5B24" w:rsidRDefault="007C2F9F" w:rsidP="00CA69D4">
      <w:pPr>
        <w:pStyle w:val="Odstavecseseznamem"/>
        <w:ind w:left="426"/>
        <w:outlineLvl w:val="1"/>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B953CF" w:rsidRPr="004E5B24" w:rsidRDefault="00B953CF" w:rsidP="00B953CF">
      <w:pPr>
        <w:pStyle w:val="Odstavecseseznamem"/>
        <w:numPr>
          <w:ilvl w:val="0"/>
          <w:numId w:val="10"/>
        </w:numPr>
        <w:jc w:val="both"/>
        <w:rPr>
          <w:rFonts w:ascii="Arial" w:hAnsi="Arial" w:cs="Arial"/>
          <w:spacing w:val="8"/>
          <w:sz w:val="22"/>
          <w:szCs w:val="22"/>
        </w:rPr>
      </w:pPr>
      <w:r w:rsidRPr="004E5B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E5B24" w:rsidRDefault="009B0820">
      <w:pPr>
        <w:ind w:left="360"/>
        <w:jc w:val="both"/>
        <w:rPr>
          <w:rFonts w:ascii="Arial" w:hAnsi="Arial" w:cs="Arial"/>
          <w:sz w:val="22"/>
          <w:szCs w:val="22"/>
        </w:rPr>
      </w:pPr>
      <w:r w:rsidRPr="004E5B24">
        <w:rPr>
          <w:rFonts w:ascii="Arial" w:hAnsi="Arial" w:cs="Arial"/>
          <w:sz w:val="22"/>
          <w:szCs w:val="22"/>
        </w:rPr>
        <w:t> </w:t>
      </w:r>
    </w:p>
    <w:p w:rsidR="009B0820" w:rsidRPr="004E5B24" w:rsidRDefault="009B0820" w:rsidP="00AF3599">
      <w:pPr>
        <w:pStyle w:val="Odstavecseseznamem"/>
        <w:numPr>
          <w:ilvl w:val="0"/>
          <w:numId w:val="10"/>
        </w:numPr>
        <w:rPr>
          <w:rFonts w:ascii="Arial" w:hAnsi="Arial" w:cs="Arial"/>
          <w:b/>
          <w:bCs/>
          <w:i/>
          <w:sz w:val="22"/>
          <w:szCs w:val="22"/>
        </w:rPr>
      </w:pPr>
      <w:r w:rsidRPr="004E5B24">
        <w:rPr>
          <w:rFonts w:ascii="Arial" w:hAnsi="Arial" w:cs="Arial"/>
          <w:b/>
          <w:bCs/>
          <w:sz w:val="22"/>
          <w:szCs w:val="22"/>
        </w:rPr>
        <w:t>Celkem cena za dílo  bez DPH :</w:t>
      </w:r>
      <w:r w:rsidRPr="004E5B24">
        <w:rPr>
          <w:rFonts w:ascii="Arial" w:hAnsi="Arial" w:cs="Arial"/>
          <w:sz w:val="22"/>
          <w:szCs w:val="22"/>
        </w:rPr>
        <w:t xml:space="preserve">                                    </w:t>
      </w:r>
      <w:r w:rsidRPr="004E5B24">
        <w:rPr>
          <w:rFonts w:ascii="Arial" w:hAnsi="Arial" w:cs="Arial"/>
          <w:sz w:val="22"/>
          <w:szCs w:val="22"/>
        </w:rPr>
        <w:tab/>
        <w:t xml:space="preserve"> </w:t>
      </w:r>
    </w:p>
    <w:p w:rsidR="009B0820" w:rsidRPr="004E5B24" w:rsidRDefault="009B0820">
      <w:pPr>
        <w:pStyle w:val="Nadpis2"/>
        <w:ind w:left="360"/>
        <w:rPr>
          <w:rFonts w:ascii="Arial" w:hAnsi="Arial" w:cs="Arial"/>
          <w:i/>
          <w:sz w:val="22"/>
          <w:szCs w:val="22"/>
        </w:rPr>
      </w:pPr>
      <w:r w:rsidRPr="004E5B24">
        <w:rPr>
          <w:rFonts w:ascii="Arial" w:hAnsi="Arial" w:cs="Arial"/>
          <w:i/>
          <w:sz w:val="22"/>
          <w:szCs w:val="22"/>
        </w:rPr>
        <w:t> </w:t>
      </w:r>
    </w:p>
    <w:p w:rsidR="009B0820" w:rsidRPr="004E5B24" w:rsidRDefault="009B0820">
      <w:pPr>
        <w:pStyle w:val="Nadpis2"/>
        <w:rPr>
          <w:rFonts w:ascii="Arial" w:hAnsi="Arial" w:cs="Arial"/>
          <w:sz w:val="22"/>
          <w:szCs w:val="22"/>
        </w:rPr>
      </w:pPr>
      <w:r w:rsidRPr="004E5B24">
        <w:rPr>
          <w:rFonts w:ascii="Arial" w:hAnsi="Arial" w:cs="Arial"/>
          <w:i/>
          <w:sz w:val="22"/>
          <w:szCs w:val="22"/>
        </w:rPr>
        <w:t xml:space="preserve">      </w:t>
      </w:r>
      <w:r w:rsidRPr="004E5B24">
        <w:rPr>
          <w:rFonts w:ascii="Arial" w:hAnsi="Arial" w:cs="Arial"/>
          <w:sz w:val="22"/>
          <w:szCs w:val="22"/>
        </w:rPr>
        <w:t xml:space="preserve">DPH:                                                                         </w:t>
      </w:r>
    </w:p>
    <w:p w:rsidR="009B0820" w:rsidRPr="004E5B24" w:rsidRDefault="009B0820">
      <w:pPr>
        <w:rPr>
          <w:rFonts w:ascii="Arial" w:hAnsi="Arial" w:cs="Arial"/>
          <w:sz w:val="22"/>
          <w:szCs w:val="22"/>
          <w:u w:val="single"/>
        </w:rPr>
      </w:pPr>
      <w:r w:rsidRPr="004E5B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E5B24">
        <w:rPr>
          <w:rFonts w:ascii="Arial" w:hAnsi="Arial" w:cs="Arial"/>
          <w:sz w:val="22"/>
          <w:szCs w:val="22"/>
        </w:rPr>
        <w:t xml:space="preserve">     Cena celkem včetně DPH :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t>Zhotovitel</w:t>
      </w:r>
      <w:r w:rsidR="006923EA" w:rsidRPr="004E5B24">
        <w:rPr>
          <w:rFonts w:ascii="Arial" w:hAnsi="Arial" w:cs="Arial"/>
          <w:sz w:val="22"/>
          <w:szCs w:val="22"/>
        </w:rPr>
        <w:t xml:space="preserve"> nese nebezpečí změny okolností ve smyslu ust.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B13F8F">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w:t>
      </w:r>
      <w:r w:rsidR="002E35A6" w:rsidRPr="004E5B24">
        <w:rPr>
          <w:rFonts w:ascii="Arial" w:hAnsi="Arial" w:cs="Arial"/>
          <w:sz w:val="22"/>
          <w:szCs w:val="22"/>
        </w:rPr>
        <w:lastRenderedPageBreak/>
        <w:t>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33517A" w:rsidRDefault="0033517A" w:rsidP="0033517A">
      <w:pPr>
        <w:pStyle w:val="Odstavecseseznamem"/>
        <w:tabs>
          <w:tab w:val="left" w:pos="284"/>
        </w:tabs>
        <w:ind w:left="360"/>
        <w:jc w:val="both"/>
        <w:outlineLvl w:val="1"/>
        <w:rPr>
          <w:rFonts w:ascii="Arial" w:hAnsi="Arial" w:cs="Arial"/>
          <w:sz w:val="22"/>
          <w:szCs w:val="22"/>
        </w:rPr>
      </w:pPr>
    </w:p>
    <w:p w:rsidR="0033517A" w:rsidRPr="0033517A" w:rsidRDefault="0033517A" w:rsidP="0033517A">
      <w:pPr>
        <w:pStyle w:val="Odstavecseseznamem"/>
        <w:numPr>
          <w:ilvl w:val="0"/>
          <w:numId w:val="44"/>
        </w:numPr>
        <w:tabs>
          <w:tab w:val="left" w:pos="284"/>
        </w:tabs>
        <w:jc w:val="both"/>
        <w:outlineLvl w:val="1"/>
        <w:rPr>
          <w:rFonts w:ascii="Arial" w:hAnsi="Arial" w:cs="Arial"/>
          <w:sz w:val="22"/>
          <w:szCs w:val="22"/>
        </w:rPr>
      </w:pPr>
      <w:r w:rsidRPr="0033517A">
        <w:rPr>
          <w:rFonts w:ascii="Arial" w:hAnsi="Arial" w:cs="Arial"/>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w:t>
      </w:r>
      <w:r w:rsidRPr="0033517A">
        <w:rPr>
          <w:rFonts w:ascii="Arial" w:hAnsi="Arial" w:cs="Arial"/>
          <w:sz w:val="22"/>
          <w:szCs w:val="22"/>
        </w:rPr>
        <w:lastRenderedPageBreak/>
        <w:t>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56761A" w:rsidRDefault="0056761A" w:rsidP="0056761A">
      <w:pPr>
        <w:pStyle w:val="Odstavecseseznamem"/>
        <w:ind w:left="360"/>
        <w:jc w:val="both"/>
        <w:rPr>
          <w:rFonts w:ascii="Arial" w:hAnsi="Arial" w:cs="Arial"/>
          <w:sz w:val="22"/>
          <w:szCs w:val="22"/>
        </w:rPr>
      </w:pPr>
    </w:p>
    <w:p w:rsidR="0056761A" w:rsidRPr="00AA18BA" w:rsidRDefault="0056761A" w:rsidP="0056761A">
      <w:pPr>
        <w:pStyle w:val="Odstavecseseznamem"/>
        <w:numPr>
          <w:ilvl w:val="0"/>
          <w:numId w:val="44"/>
        </w:numPr>
        <w:jc w:val="both"/>
        <w:rPr>
          <w:rFonts w:ascii="Arial" w:hAnsi="Arial" w:cs="Arial"/>
          <w:sz w:val="22"/>
          <w:szCs w:val="22"/>
        </w:rPr>
      </w:pPr>
      <w:r w:rsidRPr="00AA18BA">
        <w:rPr>
          <w:rFonts w:ascii="Arial" w:hAnsi="Arial" w:cs="Arial"/>
          <w:sz w:val="22"/>
          <w:szCs w:val="22"/>
        </w:rPr>
        <w:t xml:space="preserve">Zhotovitel prohlašuje, že </w:t>
      </w:r>
    </w:p>
    <w:p w:rsidR="0056761A" w:rsidRPr="00AA18BA" w:rsidRDefault="0056761A" w:rsidP="0056761A">
      <w:pPr>
        <w:ind w:left="426"/>
        <w:jc w:val="both"/>
        <w:rPr>
          <w:rFonts w:ascii="Arial" w:hAnsi="Arial" w:cs="Arial"/>
          <w:i/>
          <w:sz w:val="22"/>
          <w:szCs w:val="22"/>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Alternativně: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sz w:val="22"/>
          <w:szCs w:val="22"/>
          <w:highlight w:val="cyan"/>
        </w:rPr>
      </w:pPr>
      <w:r w:rsidRPr="00AA18BA">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56761A" w:rsidRPr="00AA18BA" w:rsidRDefault="0056761A" w:rsidP="0056761A">
      <w:pPr>
        <w:ind w:left="426"/>
        <w:jc w:val="both"/>
        <w:rPr>
          <w:rFonts w:ascii="Arial" w:hAnsi="Arial" w:cs="Arial"/>
          <w:sz w:val="22"/>
          <w:szCs w:val="22"/>
          <w:highlight w:val="cyan"/>
        </w:rPr>
      </w:pPr>
    </w:p>
    <w:p w:rsidR="0056761A" w:rsidRPr="00AA18BA" w:rsidRDefault="0056761A" w:rsidP="0056761A">
      <w:pPr>
        <w:ind w:left="426"/>
        <w:jc w:val="both"/>
        <w:rPr>
          <w:rFonts w:ascii="Arial" w:hAnsi="Arial" w:cs="Arial"/>
          <w:i/>
          <w:sz w:val="22"/>
          <w:szCs w:val="22"/>
          <w:highlight w:val="cyan"/>
        </w:rPr>
      </w:pPr>
      <w:r w:rsidRPr="00AA18BA">
        <w:rPr>
          <w:rFonts w:ascii="Arial" w:hAnsi="Arial" w:cs="Arial"/>
          <w:i/>
          <w:sz w:val="22"/>
          <w:szCs w:val="22"/>
          <w:highlight w:val="cyan"/>
        </w:rPr>
        <w:t>nebo:</w:t>
      </w:r>
    </w:p>
    <w:p w:rsidR="0056761A" w:rsidRPr="00AA18BA" w:rsidRDefault="0056761A" w:rsidP="0056761A">
      <w:pPr>
        <w:ind w:left="426"/>
        <w:jc w:val="both"/>
        <w:rPr>
          <w:rFonts w:ascii="Arial" w:hAnsi="Arial" w:cs="Arial"/>
          <w:i/>
          <w:sz w:val="22"/>
          <w:szCs w:val="22"/>
          <w:highlight w:val="cyan"/>
        </w:rPr>
      </w:pPr>
    </w:p>
    <w:p w:rsidR="0056761A" w:rsidRPr="00AA18BA" w:rsidRDefault="0056761A" w:rsidP="0056761A">
      <w:pPr>
        <w:ind w:left="426"/>
        <w:jc w:val="both"/>
        <w:rPr>
          <w:rFonts w:ascii="Arial" w:hAnsi="Arial" w:cs="Arial"/>
          <w:sz w:val="22"/>
          <w:szCs w:val="22"/>
        </w:rPr>
      </w:pPr>
      <w:r w:rsidRPr="00AA18BA">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56761A" w:rsidRPr="00AA18BA" w:rsidRDefault="0056761A" w:rsidP="0056761A">
      <w:pPr>
        <w:ind w:left="426"/>
        <w:jc w:val="both"/>
        <w:rPr>
          <w:rFonts w:ascii="Arial" w:hAnsi="Arial" w:cs="Arial"/>
          <w:sz w:val="22"/>
          <w:szCs w:val="22"/>
        </w:rPr>
      </w:pPr>
    </w:p>
    <w:p w:rsidR="0056761A" w:rsidRPr="001B1EBA" w:rsidRDefault="0056761A" w:rsidP="001B1EBA">
      <w:pPr>
        <w:pStyle w:val="Odstavecseseznamem"/>
        <w:numPr>
          <w:ilvl w:val="0"/>
          <w:numId w:val="44"/>
        </w:numPr>
        <w:jc w:val="both"/>
        <w:rPr>
          <w:rFonts w:ascii="Arial" w:hAnsi="Arial" w:cs="Arial"/>
          <w:sz w:val="22"/>
          <w:szCs w:val="22"/>
          <w:u w:val="single"/>
        </w:rPr>
      </w:pPr>
      <w:r w:rsidRPr="001B1EBA">
        <w:rPr>
          <w:rFonts w:ascii="Arial" w:hAnsi="Arial" w:cs="Arial"/>
          <w:bCs/>
          <w:sz w:val="22"/>
          <w:szCs w:val="22"/>
        </w:rPr>
        <w:t xml:space="preserve">Vzhledem k výše uvedenému prohlášení v čl.VI. odst. 5. této smlouvy zhotovitel </w:t>
      </w:r>
      <w:r w:rsidRPr="001B1EBA">
        <w:rPr>
          <w:rFonts w:ascii="Arial" w:hAnsi="Arial" w:cs="Arial"/>
          <w:bCs/>
          <w:sz w:val="22"/>
          <w:szCs w:val="22"/>
          <w:u w:val="single"/>
        </w:rPr>
        <w:t xml:space="preserve">dokládá plán dopravní trasy </w:t>
      </w:r>
      <w:r w:rsidR="00262897" w:rsidRPr="001B1EBA">
        <w:rPr>
          <w:rFonts w:ascii="Arial" w:hAnsi="Arial" w:cs="Arial"/>
          <w:sz w:val="22"/>
          <w:szCs w:val="22"/>
          <w:u w:val="single"/>
        </w:rPr>
        <w:t xml:space="preserve">s uvedením vzdáleností k místu plnění díla v km, po které bude zhotovitel zajišťovat dodávku potřebného množství asfaltových směsí na staveniště, </w:t>
      </w:r>
      <w:r w:rsidR="00262897" w:rsidRPr="001B1EBA">
        <w:rPr>
          <w:rFonts w:ascii="Arial" w:eastAsia="Calibri" w:hAnsi="Arial" w:cs="Arial"/>
          <w:sz w:val="22"/>
          <w:szCs w:val="22"/>
          <w:u w:val="single"/>
          <w:lang w:eastAsia="en-US"/>
        </w:rPr>
        <w:t xml:space="preserve">s detailním rozpisem časů a průměrné rychlosti vozidla přepravujícího požadovanou </w:t>
      </w:r>
      <w:r w:rsidR="0024708D" w:rsidRPr="001B1EBA">
        <w:rPr>
          <w:rFonts w:ascii="Arial" w:hAnsi="Arial" w:cs="Arial"/>
          <w:sz w:val="22"/>
          <w:szCs w:val="22"/>
          <w:u w:val="single"/>
        </w:rPr>
        <w:t xml:space="preserve">asfaltovou směs, aby mohl </w:t>
      </w:r>
      <w:r w:rsidR="00544DCB" w:rsidRPr="001B1EBA">
        <w:rPr>
          <w:rFonts w:ascii="Arial" w:hAnsi="Arial" w:cs="Arial"/>
          <w:sz w:val="22"/>
          <w:szCs w:val="22"/>
          <w:u w:val="single"/>
        </w:rPr>
        <w:t xml:space="preserve">objednatel </w:t>
      </w:r>
      <w:r w:rsidR="0024708D" w:rsidRPr="001B1EBA">
        <w:rPr>
          <w:rFonts w:ascii="Arial" w:hAnsi="Arial" w:cs="Arial"/>
          <w:sz w:val="22"/>
          <w:szCs w:val="22"/>
          <w:u w:val="single"/>
        </w:rPr>
        <w:t>prověřit reálnost dojezdové vzdálenosti a kvalitu dovážené směsi</w:t>
      </w:r>
      <w:r w:rsidR="0024708D" w:rsidRPr="001B1EBA">
        <w:rPr>
          <w:rFonts w:ascii="Arial" w:hAnsi="Arial" w:cs="Arial"/>
          <w:bCs/>
          <w:sz w:val="22"/>
          <w:szCs w:val="22"/>
        </w:rPr>
        <w:t xml:space="preserve"> na staveniště</w:t>
      </w:r>
      <w:r w:rsidR="0024708D" w:rsidRPr="001B1EBA">
        <w:rPr>
          <w:rFonts w:ascii="Arial" w:hAnsi="Arial" w:cs="Arial"/>
          <w:sz w:val="22"/>
          <w:szCs w:val="22"/>
          <w:u w:val="single"/>
        </w:rPr>
        <w:t xml:space="preserve">,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v souladu s relevantními technickými normami TKP 7. </w:t>
      </w:r>
      <w:r w:rsidR="00544DCB" w:rsidRPr="001B1EBA">
        <w:rPr>
          <w:rFonts w:ascii="Arial" w:hAnsi="Arial" w:cs="Arial"/>
          <w:sz w:val="22"/>
          <w:szCs w:val="22"/>
          <w:u w:val="single"/>
        </w:rPr>
        <w:t>Objednatel</w:t>
      </w:r>
      <w:r w:rsidR="0024708D" w:rsidRPr="001B1EBA">
        <w:rPr>
          <w:rFonts w:ascii="Arial" w:hAnsi="Arial" w:cs="Arial"/>
          <w:sz w:val="22"/>
          <w:szCs w:val="22"/>
          <w:u w:val="single"/>
        </w:rPr>
        <w:t xml:space="preserve"> si vyhrazuje právo každou </w:t>
      </w:r>
      <w:r w:rsidR="00D53FB3">
        <w:rPr>
          <w:rFonts w:ascii="Arial" w:hAnsi="Arial" w:cs="Arial"/>
          <w:sz w:val="22"/>
          <w:szCs w:val="22"/>
          <w:u w:val="single"/>
        </w:rPr>
        <w:t xml:space="preserve">                  </w:t>
      </w:r>
      <w:r w:rsidR="0024708D" w:rsidRPr="001B1EBA">
        <w:rPr>
          <w:rFonts w:ascii="Arial" w:hAnsi="Arial" w:cs="Arial"/>
          <w:sz w:val="22"/>
          <w:szCs w:val="22"/>
          <w:u w:val="single"/>
        </w:rPr>
        <w:t xml:space="preserve">z doložených obaloven uvedených zhotovitelem prověřit oddělením laboratoře </w:t>
      </w:r>
      <w:r w:rsidR="00544DCB" w:rsidRPr="001B1EBA">
        <w:rPr>
          <w:rFonts w:ascii="Arial" w:hAnsi="Arial" w:cs="Arial"/>
          <w:sz w:val="22"/>
          <w:szCs w:val="22"/>
          <w:u w:val="single"/>
        </w:rPr>
        <w:t>objednatele</w:t>
      </w:r>
      <w:r w:rsidR="0024708D" w:rsidRPr="001B1EBA">
        <w:rPr>
          <w:rFonts w:ascii="Arial" w:hAnsi="Arial" w:cs="Arial"/>
          <w:sz w:val="22"/>
          <w:szCs w:val="22"/>
          <w:u w:val="single"/>
        </w:rPr>
        <w:t xml:space="preserve">.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9B6C2C">
        <w:rPr>
          <w:rFonts w:ascii="Arial" w:hAnsi="Arial" w:cs="Arial"/>
          <w:sz w:val="22"/>
          <w:szCs w:val="22"/>
        </w:rPr>
        <w:t xml:space="preserve">(též „SD“) </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lastRenderedPageBreak/>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4A126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v počtu 3 paré</w:t>
      </w:r>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r w:rsidR="002C3CC7" w:rsidRPr="005500AE">
        <w:rPr>
          <w:rFonts w:ascii="Arial" w:hAnsi="Arial" w:cs="Arial"/>
          <w:sz w:val="22"/>
          <w:szCs w:val="22"/>
        </w:rPr>
        <w:t>inf.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vyjádření správců inž.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V případě předčasného užívání komunikace objednatel dílo nepřevezme, přejímku pouze zahájí a obě strany uzavřou „Dohodu o předčasném užívání stavby“ dle ust.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lastRenderedPageBreak/>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lastRenderedPageBreak/>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B13F8F">
        <w:rPr>
          <w:rFonts w:ascii="Arial" w:hAnsi="Arial" w:cs="Arial"/>
          <w:sz w:val="22"/>
          <w:szCs w:val="22"/>
        </w:rPr>
        <w:t>30</w:t>
      </w:r>
      <w:r w:rsidR="00B13F8F" w:rsidRPr="007A066F">
        <w:rPr>
          <w:rFonts w:ascii="Arial" w:hAnsi="Arial" w:cs="Arial"/>
          <w:sz w:val="22"/>
          <w:szCs w:val="22"/>
        </w:rPr>
        <w:t xml:space="preserve"> </w:t>
      </w:r>
      <w:r w:rsidRPr="007A066F">
        <w:rPr>
          <w:rFonts w:ascii="Arial" w:hAnsi="Arial" w:cs="Arial"/>
          <w:sz w:val="22"/>
          <w:szCs w:val="22"/>
        </w:rPr>
        <w:t>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ust.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DIRu,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DIRu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paré RDS a pasportizaci objektů.</w:t>
      </w:r>
    </w:p>
    <w:p w:rsidR="009B0820" w:rsidRPr="00450548" w:rsidRDefault="00251C13" w:rsidP="00AF3599">
      <w:pPr>
        <w:pStyle w:val="Zkladntext3"/>
        <w:numPr>
          <w:ilvl w:val="1"/>
          <w:numId w:val="6"/>
        </w:numPr>
        <w:spacing w:before="120"/>
        <w:ind w:left="426" w:hanging="426"/>
        <w:rPr>
          <w:rFonts w:cs="Arial"/>
          <w:sz w:val="22"/>
          <w:szCs w:val="22"/>
        </w:rPr>
      </w:pPr>
      <w:r w:rsidRPr="00450548">
        <w:rPr>
          <w:rFonts w:cs="Arial"/>
          <w:sz w:val="22"/>
          <w:szCs w:val="22"/>
        </w:rPr>
        <w:t>Zhotovitel</w:t>
      </w:r>
      <w:r w:rsidR="004943C6" w:rsidRPr="00450548">
        <w:rPr>
          <w:rFonts w:cs="Arial"/>
          <w:sz w:val="22"/>
          <w:szCs w:val="22"/>
        </w:rPr>
        <w:t xml:space="preserve"> bere na vědomí, že použití náhradních hmot, materiálů nebo výrobků musí odsouhlasit objednatel a zpracovatel PD.</w:t>
      </w:r>
      <w:r w:rsidR="009B0820" w:rsidRPr="00450548">
        <w:rPr>
          <w:rFonts w:cs="Arial"/>
          <w:sz w:val="22"/>
          <w:szCs w:val="22"/>
        </w:rPr>
        <w:t xml:space="preserve"> </w:t>
      </w:r>
    </w:p>
    <w:p w:rsidR="00262897" w:rsidRPr="00450548" w:rsidRDefault="00262897" w:rsidP="00262897">
      <w:pPr>
        <w:pStyle w:val="Zkladntext3"/>
        <w:numPr>
          <w:ilvl w:val="1"/>
          <w:numId w:val="6"/>
        </w:numPr>
        <w:spacing w:before="120"/>
        <w:ind w:left="426" w:hanging="426"/>
        <w:rPr>
          <w:rFonts w:cs="Arial"/>
          <w:sz w:val="22"/>
          <w:szCs w:val="22"/>
        </w:rPr>
      </w:pPr>
      <w:r w:rsidRPr="00262897">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2C6926" w:rsidRDefault="004943C6" w:rsidP="00AF3599">
      <w:pPr>
        <w:pStyle w:val="Zkladntext3"/>
        <w:numPr>
          <w:ilvl w:val="1"/>
          <w:numId w:val="6"/>
        </w:numPr>
        <w:spacing w:before="120"/>
        <w:ind w:left="426" w:hanging="426"/>
        <w:rPr>
          <w:rFonts w:cs="Arial"/>
          <w:sz w:val="22"/>
          <w:szCs w:val="22"/>
        </w:rPr>
      </w:pPr>
      <w:r w:rsidRPr="00450548">
        <w:rPr>
          <w:rFonts w:cs="Arial"/>
          <w:sz w:val="22"/>
          <w:szCs w:val="22"/>
        </w:rPr>
        <w:t xml:space="preserve"> </w:t>
      </w:r>
      <w:r w:rsidR="00251C13" w:rsidRPr="00450548">
        <w:rPr>
          <w:rFonts w:cs="Arial"/>
          <w:sz w:val="22"/>
          <w:szCs w:val="22"/>
        </w:rPr>
        <w:t>Zhotovitel</w:t>
      </w:r>
      <w:r w:rsidR="009B0820" w:rsidRPr="00450548">
        <w:rPr>
          <w:rFonts w:cs="Arial"/>
          <w:sz w:val="22"/>
          <w:szCs w:val="22"/>
        </w:rPr>
        <w:t xml:space="preserve"> se zavazuje, že předloží při </w:t>
      </w:r>
      <w:r w:rsidR="00187D20" w:rsidRPr="00450548">
        <w:rPr>
          <w:rFonts w:cs="Arial"/>
          <w:sz w:val="22"/>
          <w:szCs w:val="22"/>
        </w:rPr>
        <w:t>předání díla</w:t>
      </w:r>
      <w:r w:rsidR="009B0820" w:rsidRPr="00450548">
        <w:rPr>
          <w:rFonts w:cs="Arial"/>
          <w:sz w:val="22"/>
          <w:szCs w:val="22"/>
        </w:rPr>
        <w:t xml:space="preserve"> kontrolní zkoušky materiálů, které byly na stavbě použity, dále přejímací zkoušky hotové úpravy provedené zkušební laboratoří akreditovanou pro tento typ zkoušek</w:t>
      </w:r>
      <w:r w:rsidR="00BD6712">
        <w:rPr>
          <w:rFonts w:cs="Arial"/>
          <w:sz w:val="22"/>
          <w:szCs w:val="22"/>
        </w:rPr>
        <w:t>.</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 xml:space="preserve">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w:t>
      </w:r>
      <w:r w:rsidRPr="00BD6712">
        <w:rPr>
          <w:rFonts w:cs="Arial"/>
          <w:sz w:val="22"/>
          <w:szCs w:val="22"/>
        </w:rPr>
        <w:lastRenderedPageBreak/>
        <w:t>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Default="00BD2417" w:rsidP="00BD2417">
      <w:pPr>
        <w:pStyle w:val="Zkladntext3"/>
        <w:numPr>
          <w:ilvl w:val="1"/>
          <w:numId w:val="6"/>
        </w:numPr>
        <w:spacing w:before="120"/>
        <w:ind w:left="426" w:hanging="426"/>
        <w:rPr>
          <w:rFonts w:cs="Arial"/>
          <w:sz w:val="22"/>
          <w:szCs w:val="22"/>
        </w:rPr>
      </w:pPr>
      <w:r w:rsidRPr="00BD6712">
        <w:rPr>
          <w:rFonts w:cs="Arial"/>
          <w:sz w:val="22"/>
          <w:szCs w:val="22"/>
        </w:rPr>
        <w:t>Zhotovitel se zavazuje, že zajistí zhotovení geometrických plánů po ukončení stavby.</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 xml:space="preserve">V případě hlukového měření zajišťovaného zhotovitelem bude doloženo souhlasné stanovisko od HSHMP. </w:t>
      </w:r>
    </w:p>
    <w:p w:rsidR="00BD2417" w:rsidRPr="00BD6712" w:rsidRDefault="00BD2417" w:rsidP="00BD2417">
      <w:pPr>
        <w:pStyle w:val="Zkladntext3"/>
        <w:numPr>
          <w:ilvl w:val="1"/>
          <w:numId w:val="6"/>
        </w:numPr>
        <w:spacing w:before="120"/>
        <w:ind w:left="426" w:hanging="426"/>
        <w:rPr>
          <w:rFonts w:cs="Arial"/>
          <w:sz w:val="22"/>
          <w:szCs w:val="22"/>
        </w:rPr>
      </w:pPr>
      <w:r w:rsidRPr="00BD6712">
        <w:rPr>
          <w:rFonts w:cs="Arial"/>
          <w:snapToGrid w:val="0"/>
          <w:color w:val="000000"/>
          <w:sz w:val="22"/>
          <w:szCs w:val="22"/>
        </w:rPr>
        <w:t>Zhotovitel předá na odd</w:t>
      </w:r>
      <w:r w:rsidR="002C3CC7" w:rsidRPr="00BD6712">
        <w:rPr>
          <w:rFonts w:cs="Arial"/>
          <w:snapToGrid w:val="0"/>
          <w:color w:val="000000"/>
          <w:sz w:val="22"/>
          <w:szCs w:val="22"/>
        </w:rPr>
        <w:t>. inf. rozvoje a GIS</w:t>
      </w:r>
      <w:r w:rsidRPr="00BD6712">
        <w:rPr>
          <w:rFonts w:cs="Arial"/>
          <w:snapToGrid w:val="0"/>
          <w:color w:val="000000"/>
          <w:sz w:val="22"/>
          <w:szCs w:val="22"/>
        </w:rPr>
        <w:t xml:space="preserve"> dokumentaci skutečného provedení stavby</w:t>
      </w:r>
      <w:r w:rsidRPr="00BD6712">
        <w:rPr>
          <w:rFonts w:cs="Arial"/>
          <w:sz w:val="22"/>
          <w:szCs w:val="22"/>
        </w:rPr>
        <w:t xml:space="preserve"> </w:t>
      </w:r>
      <w:r w:rsidRPr="00BD6712">
        <w:rPr>
          <w:rFonts w:cs="Arial"/>
          <w:snapToGrid w:val="0"/>
          <w:color w:val="000000"/>
          <w:sz w:val="22"/>
          <w:szCs w:val="22"/>
        </w:rPr>
        <w:t>v dig. formě (referenční systém Bpv), geodetické zaměření (papírově a digitálně) a potvrzení o předání na IPR Praha. Doklad k potvrzení zhotovitel obdrží od TD</w:t>
      </w:r>
      <w:r w:rsidR="004A126B">
        <w:rPr>
          <w:rFonts w:cs="Arial"/>
          <w:snapToGrid w:val="0"/>
          <w:color w:val="000000"/>
          <w:sz w:val="22"/>
          <w:szCs w:val="22"/>
        </w:rPr>
        <w:t>S</w:t>
      </w:r>
      <w:r w:rsidRPr="00BD6712">
        <w:rPr>
          <w:rFonts w:cs="Arial"/>
          <w:snapToGrid w:val="0"/>
          <w:color w:val="000000"/>
          <w:sz w:val="22"/>
          <w:szCs w:val="22"/>
        </w:rPr>
        <w:t xml:space="preserve"> dané akce.</w:t>
      </w:r>
    </w:p>
    <w:p w:rsid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D6712" w:rsidRDefault="00BD6712" w:rsidP="00BD6712">
      <w:pPr>
        <w:pStyle w:val="Zkladntext3"/>
        <w:numPr>
          <w:ilvl w:val="1"/>
          <w:numId w:val="6"/>
        </w:numPr>
        <w:spacing w:before="120"/>
        <w:ind w:left="426" w:hanging="426"/>
        <w:rPr>
          <w:rFonts w:cs="Arial"/>
          <w:sz w:val="22"/>
          <w:szCs w:val="22"/>
        </w:rPr>
      </w:pPr>
      <w:r w:rsidRPr="00BD6712">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D53FB3">
        <w:rPr>
          <w:rFonts w:ascii="Arial" w:hAnsi="Arial" w:cs="Arial"/>
          <w:b/>
          <w:sz w:val="22"/>
          <w:szCs w:val="22"/>
          <w:lang w:eastAsia="x-none"/>
        </w:rPr>
        <w:t>30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(insurance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ve čtyřech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lastRenderedPageBreak/>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hl.m.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 </w:t>
      </w:r>
      <w:r w:rsidR="000E332D" w:rsidRPr="007A066F">
        <w:rPr>
          <w:rFonts w:ascii="Arial" w:hAnsi="Arial" w:cs="Arial"/>
          <w:sz w:val="22"/>
          <w:szCs w:val="22"/>
        </w:rPr>
        <w:t xml:space="preserve">které jsou uveřejněny na webových stránkách  objednatele, </w:t>
      </w:r>
      <w:r w:rsidRPr="007A066F">
        <w:rPr>
          <w:rFonts w:ascii="Arial" w:hAnsi="Arial" w:cs="Arial"/>
          <w:sz w:val="22"/>
          <w:szCs w:val="22"/>
        </w:rPr>
        <w:t>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zák.č. 418/2011 Sb., nebo nevznikla trestní odpovědnost  jednajících osob podle zák.č.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542"/>
        </w:tabs>
        <w:ind w:left="709" w:hanging="283"/>
        <w:jc w:val="both"/>
        <w:rPr>
          <w:rFonts w:ascii="Arial" w:hAnsi="Arial" w:cs="Arial"/>
          <w:sz w:val="22"/>
          <w:szCs w:val="22"/>
          <w:highlight w:val="cyan"/>
        </w:rPr>
      </w:pPr>
      <w:r w:rsidRPr="00BD6712">
        <w:rPr>
          <w:rFonts w:ascii="Arial" w:hAnsi="Arial" w:cs="Arial"/>
          <w:sz w:val="22"/>
          <w:szCs w:val="22"/>
          <w:highlight w:val="cyan"/>
        </w:rPr>
        <w:t>Výpis z majetkové evidence, popř. pojistná smlouva, nájemní smlouva, potvrzení pojišťovny dokládající vlastnictví obalovny asfaltových směsí.</w:t>
      </w:r>
      <w:r w:rsidRPr="00BD6712">
        <w:rPr>
          <w:rFonts w:ascii="Arial" w:hAnsi="Arial" w:cs="Arial"/>
          <w:i/>
          <w:sz w:val="22"/>
          <w:szCs w:val="22"/>
          <w:highlight w:val="cyan"/>
        </w:rPr>
        <w:t xml:space="preserve">  </w:t>
      </w:r>
    </w:p>
    <w:p w:rsidR="00BD6712" w:rsidRPr="00BD6712" w:rsidRDefault="00BD6712" w:rsidP="00BD6712">
      <w:pPr>
        <w:numPr>
          <w:ilvl w:val="1"/>
          <w:numId w:val="8"/>
        </w:numPr>
        <w:tabs>
          <w:tab w:val="clear" w:pos="1440"/>
          <w:tab w:val="num" w:pos="-1116"/>
        </w:tabs>
        <w:ind w:left="709" w:hanging="283"/>
        <w:jc w:val="both"/>
        <w:rPr>
          <w:rFonts w:ascii="Arial" w:hAnsi="Arial" w:cs="Arial"/>
          <w:sz w:val="22"/>
          <w:szCs w:val="22"/>
          <w:highlight w:val="cyan"/>
        </w:rPr>
      </w:pPr>
      <w:r w:rsidRPr="00BD6712">
        <w:rPr>
          <w:rFonts w:ascii="Arial" w:hAnsi="Arial" w:cs="Arial"/>
          <w:i/>
          <w:sz w:val="22"/>
          <w:szCs w:val="22"/>
          <w:highlight w:val="cyan"/>
        </w:rPr>
        <w:t xml:space="preserve">alternativně:  </w:t>
      </w:r>
    </w:p>
    <w:p w:rsidR="00BD6712" w:rsidRDefault="00BD6712" w:rsidP="00BD6712">
      <w:pPr>
        <w:numPr>
          <w:ilvl w:val="1"/>
          <w:numId w:val="8"/>
        </w:numPr>
        <w:tabs>
          <w:tab w:val="clear" w:pos="1440"/>
          <w:tab w:val="num" w:pos="-690"/>
        </w:tabs>
        <w:ind w:left="709" w:hanging="283"/>
        <w:jc w:val="both"/>
        <w:rPr>
          <w:rFonts w:ascii="Arial" w:hAnsi="Arial" w:cs="Arial"/>
          <w:sz w:val="22"/>
          <w:szCs w:val="22"/>
          <w:highlight w:val="cyan"/>
        </w:rPr>
      </w:pPr>
      <w:r w:rsidRPr="00BD6712">
        <w:rPr>
          <w:rFonts w:ascii="Arial" w:hAnsi="Arial" w:cs="Arial"/>
          <w:sz w:val="22"/>
          <w:szCs w:val="22"/>
          <w:highlight w:val="cyan"/>
        </w:rPr>
        <w:t xml:space="preserve">Smlouva o budoucí spolupráci  </w:t>
      </w:r>
    </w:p>
    <w:p w:rsidR="00DF4D53" w:rsidRPr="00DF4D53" w:rsidRDefault="00DF4D53" w:rsidP="00DF4D53">
      <w:pPr>
        <w:numPr>
          <w:ilvl w:val="1"/>
          <w:numId w:val="8"/>
        </w:numPr>
        <w:tabs>
          <w:tab w:val="clear" w:pos="1440"/>
          <w:tab w:val="num" w:pos="-690"/>
        </w:tabs>
        <w:ind w:left="709" w:hanging="283"/>
        <w:jc w:val="both"/>
        <w:rPr>
          <w:rFonts w:ascii="Arial" w:hAnsi="Arial" w:cs="Arial"/>
          <w:sz w:val="22"/>
          <w:szCs w:val="22"/>
          <w:highlight w:val="cyan"/>
        </w:rPr>
      </w:pPr>
      <w:r w:rsidRPr="00DF4D53">
        <w:rPr>
          <w:rFonts w:ascii="Arial" w:eastAsia="Calibri" w:hAnsi="Arial" w:cs="Arial"/>
          <w:sz w:val="22"/>
          <w:szCs w:val="22"/>
          <w:lang w:eastAsia="en-US"/>
        </w:rPr>
        <w:t>Plán dopravní trasy s detailním rozpisem časů a průměrné rychlosti vozidla přepravujícího požadovanou asfaltovou směs na staveniště</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422CC6" w:rsidRDefault="00422CC6" w:rsidP="000872F5">
      <w:pPr>
        <w:ind w:left="709"/>
        <w:jc w:val="both"/>
        <w:rPr>
          <w:rFonts w:cs="Courier New"/>
          <w:szCs w:val="20"/>
        </w:rPr>
      </w:pP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objednatel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251C13" w:rsidRPr="007A066F">
        <w:rPr>
          <w:rFonts w:ascii="Arial" w:hAnsi="Arial" w:cs="Arial"/>
          <w:b/>
          <w:sz w:val="22"/>
          <w:szCs w:val="22"/>
        </w:rPr>
        <w:t>zhotovitel</w:t>
      </w:r>
    </w:p>
    <w:p w:rsidR="009B0820" w:rsidRPr="007A066F" w:rsidRDefault="009B0820">
      <w:pPr>
        <w:rPr>
          <w:rFonts w:ascii="Arial" w:hAnsi="Arial" w:cs="Arial"/>
          <w:b/>
          <w:sz w:val="22"/>
          <w:szCs w:val="22"/>
        </w:rPr>
      </w:pPr>
    </w:p>
    <w:p w:rsidR="007C2F9F" w:rsidRPr="007A066F" w:rsidRDefault="007C2F9F">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Pr="007A066F" w:rsidRDefault="00D1367E"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A9" w:rsidRDefault="00B06FA9">
      <w:r>
        <w:separator/>
      </w:r>
    </w:p>
  </w:endnote>
  <w:endnote w:type="continuationSeparator" w:id="0">
    <w:p w:rsidR="00B06FA9" w:rsidRDefault="00B0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2064D7">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A9" w:rsidRDefault="00B06FA9">
      <w:r>
        <w:separator/>
      </w:r>
    </w:p>
  </w:footnote>
  <w:footnote w:type="continuationSeparator" w:id="0">
    <w:p w:rsidR="00B06FA9" w:rsidRDefault="00B0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03E6"/>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15A0"/>
    <w:rsid w:val="000A2694"/>
    <w:rsid w:val="000B10B9"/>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064D7"/>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634"/>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126B"/>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70145E"/>
    <w:rsid w:val="0070398E"/>
    <w:rsid w:val="00703EEE"/>
    <w:rsid w:val="00704C87"/>
    <w:rsid w:val="007055AD"/>
    <w:rsid w:val="00707039"/>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4C93"/>
    <w:rsid w:val="009A3129"/>
    <w:rsid w:val="009B0820"/>
    <w:rsid w:val="009B4512"/>
    <w:rsid w:val="009B6C2C"/>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06FA9"/>
    <w:rsid w:val="00B100BD"/>
    <w:rsid w:val="00B115D6"/>
    <w:rsid w:val="00B1246E"/>
    <w:rsid w:val="00B13F8F"/>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6712"/>
    <w:rsid w:val="00BD6C06"/>
    <w:rsid w:val="00BD7661"/>
    <w:rsid w:val="00BE28EF"/>
    <w:rsid w:val="00BE6194"/>
    <w:rsid w:val="00BF1462"/>
    <w:rsid w:val="00BF3647"/>
    <w:rsid w:val="00C02FE2"/>
    <w:rsid w:val="00C12D02"/>
    <w:rsid w:val="00C14BD7"/>
    <w:rsid w:val="00C14F09"/>
    <w:rsid w:val="00C22908"/>
    <w:rsid w:val="00C25922"/>
    <w:rsid w:val="00C32474"/>
    <w:rsid w:val="00C36408"/>
    <w:rsid w:val="00C365DF"/>
    <w:rsid w:val="00C3665A"/>
    <w:rsid w:val="00C45141"/>
    <w:rsid w:val="00C51E0A"/>
    <w:rsid w:val="00C57729"/>
    <w:rsid w:val="00C71164"/>
    <w:rsid w:val="00C7769D"/>
    <w:rsid w:val="00C81D1B"/>
    <w:rsid w:val="00C91E2D"/>
    <w:rsid w:val="00C93CDA"/>
    <w:rsid w:val="00C94F81"/>
    <w:rsid w:val="00CA69D4"/>
    <w:rsid w:val="00CB5B65"/>
    <w:rsid w:val="00CC6BB2"/>
    <w:rsid w:val="00CD0F47"/>
    <w:rsid w:val="00CD3810"/>
    <w:rsid w:val="00CF4436"/>
    <w:rsid w:val="00CF537A"/>
    <w:rsid w:val="00D0129A"/>
    <w:rsid w:val="00D03963"/>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61647"/>
    <w:rsid w:val="00F665C6"/>
    <w:rsid w:val="00F6673E"/>
    <w:rsid w:val="00F671DD"/>
    <w:rsid w:val="00F70965"/>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1F89"/>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99"/>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782650488">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835C-3C93-4898-8A47-867BAF75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4800</Words>
  <Characters>29583</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2019-09-25T06:30:00Z</cp:lastPrinted>
  <dcterms:created xsi:type="dcterms:W3CDTF">2019-09-17T05:45:00Z</dcterms:created>
  <dcterms:modified xsi:type="dcterms:W3CDTF">2019-09-25T06:31:00Z</dcterms:modified>
</cp:coreProperties>
</file>